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06FFF4" w14:textId="77777777" w:rsidR="005B2C64" w:rsidRDefault="002732FD" w:rsidP="00705EA3">
      <w:pPr>
        <w:outlineLvl w:val="0"/>
        <w:rPr>
          <w:rFonts w:ascii="Calibri" w:hAnsi="Calibri"/>
          <w:b/>
          <w:color w:val="000000"/>
        </w:rPr>
      </w:pPr>
      <w:r>
        <w:rPr>
          <w:rFonts w:ascii="Calibri" w:hAnsi="Calibri"/>
          <w:b/>
          <w:color w:val="000000"/>
        </w:rPr>
        <w:t xml:space="preserve">               </w:t>
      </w:r>
      <w:r w:rsidR="00617C77">
        <w:rPr>
          <w:rFonts w:ascii="Calibri" w:hAnsi="Calibri"/>
          <w:b/>
          <w:color w:val="000000"/>
        </w:rPr>
        <w:t xml:space="preserve">   </w:t>
      </w:r>
    </w:p>
    <w:p w14:paraId="5A96071C" w14:textId="77777777" w:rsidR="005B2C64" w:rsidRDefault="005B2C64" w:rsidP="00705EA3">
      <w:pPr>
        <w:outlineLvl w:val="0"/>
        <w:rPr>
          <w:rFonts w:ascii="Calibri" w:hAnsi="Calibri"/>
          <w:b/>
          <w:color w:val="000000"/>
        </w:rPr>
      </w:pPr>
    </w:p>
    <w:p w14:paraId="489BA459" w14:textId="636C0261" w:rsidR="00617C77" w:rsidRDefault="002111B7" w:rsidP="00705EA3">
      <w:pPr>
        <w:outlineLvl w:val="0"/>
        <w:rPr>
          <w:rFonts w:ascii="Calibri" w:hAnsi="Calibri"/>
          <w:b/>
          <w:color w:val="000000"/>
        </w:rPr>
      </w:pPr>
      <w:r>
        <w:rPr>
          <w:rFonts w:ascii="Calibri" w:hAnsi="Calibri"/>
          <w:b/>
          <w:color w:val="000000"/>
        </w:rPr>
        <w:br w:type="textWrapping" w:clear="all"/>
      </w:r>
    </w:p>
    <w:p w14:paraId="15FCC8BF" w14:textId="77777777" w:rsidR="00617C77" w:rsidRDefault="00622E7C" w:rsidP="00705EA3">
      <w:pPr>
        <w:outlineLvl w:val="0"/>
        <w:rPr>
          <w:rFonts w:ascii="Calibri" w:hAnsi="Calibri"/>
          <w:b/>
          <w:color w:val="000000"/>
        </w:rPr>
      </w:pPr>
      <w:r w:rsidRPr="00622E7C">
        <w:rPr>
          <w:rFonts w:ascii="Calibri" w:hAnsi="Calibri"/>
          <w:b/>
          <w:noProof/>
          <w:color w:val="000000"/>
        </w:rPr>
        <mc:AlternateContent>
          <mc:Choice Requires="wps">
            <w:drawing>
              <wp:anchor distT="0" distB="0" distL="114300" distR="114300" simplePos="0" relativeHeight="251661312" behindDoc="0" locked="0" layoutInCell="1" allowOverlap="1" wp14:anchorId="11F99125" wp14:editId="2E41FC07">
                <wp:simplePos x="0" y="0"/>
                <wp:positionH relativeFrom="column">
                  <wp:posOffset>4076065</wp:posOffset>
                </wp:positionH>
                <wp:positionV relativeFrom="paragraph">
                  <wp:posOffset>65405</wp:posOffset>
                </wp:positionV>
                <wp:extent cx="2447925" cy="275590"/>
                <wp:effectExtent l="0" t="0" r="9525" b="0"/>
                <wp:wrapNone/>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275590"/>
                        </a:xfrm>
                        <a:prstGeom prst="rect">
                          <a:avLst/>
                        </a:prstGeom>
                        <a:solidFill>
                          <a:srgbClr val="FFFFFF"/>
                        </a:solidFill>
                        <a:ln w="9525">
                          <a:noFill/>
                          <a:miter lim="800000"/>
                          <a:headEnd/>
                          <a:tailEnd/>
                        </a:ln>
                      </wps:spPr>
                      <wps:txbx>
                        <w:txbxContent>
                          <w:p w14:paraId="3BF133BD" w14:textId="431F49A7" w:rsidR="00622E7C" w:rsidRDefault="00622E7C"/>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Casella di testo 2" o:spid="_x0000_s1026" type="#_x0000_t202" style="position:absolute;margin-left:320.95pt;margin-top:5.15pt;width:192.75pt;height:21.7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" stroked="f">
                <v:textbox style="mso-fit-shape-to-text:t">
                  <w:txbxContent>
                    <w:p w14:paraId="3BF133BD" w14:textId="431F49A7" w:rsidR="00622E7C" w:rsidRDefault="00622E7C"/>
                  </w:txbxContent>
                </v:textbox>
              </v:shape>
            </w:pict>
          </mc:Fallback>
        </mc:AlternateContent>
      </w:r>
    </w:p>
    <w:p w14:paraId="1DADF5C5" w14:textId="77777777" w:rsidR="000750CA" w:rsidRDefault="000750CA" w:rsidP="000750CA">
      <w:pPr>
        <w:jc w:val="center"/>
        <w:outlineLvl w:val="0"/>
        <w:rPr>
          <w:rFonts w:ascii="Calibri" w:hAnsi="Calibri"/>
          <w:b/>
          <w:color w:val="000000"/>
        </w:rPr>
      </w:pPr>
    </w:p>
    <w:p w14:paraId="35BA4AC1" w14:textId="77777777" w:rsidR="00351CE0" w:rsidRDefault="00351CE0" w:rsidP="000750CA">
      <w:pPr>
        <w:jc w:val="center"/>
        <w:outlineLvl w:val="0"/>
        <w:rPr>
          <w:rFonts w:ascii="Calibri" w:hAnsi="Calibri"/>
          <w:b/>
          <w:color w:val="000000"/>
        </w:rPr>
      </w:pPr>
    </w:p>
    <w:p w14:paraId="46D28CD4" w14:textId="77777777" w:rsidR="009E7172" w:rsidRPr="009E7172" w:rsidRDefault="009E7172" w:rsidP="009E7172">
      <w:pPr>
        <w:rPr>
          <w:rFonts w:asciiTheme="minorHAnsi" w:hAnsiTheme="minorHAnsi"/>
          <w:sz w:val="22"/>
          <w:szCs w:val="22"/>
          <w:lang w:val="es-ES_tradnl"/>
        </w:rPr>
      </w:pPr>
      <w:r w:rsidRPr="009E7172">
        <w:rPr>
          <w:rFonts w:asciiTheme="minorHAnsi" w:hAnsiTheme="minorHAnsi"/>
          <w:sz w:val="22"/>
          <w:szCs w:val="22"/>
          <w:lang w:val="es-ES_tradnl"/>
        </w:rPr>
        <w:t>Estimado Presidente</w:t>
      </w:r>
    </w:p>
    <w:p w14:paraId="16717C22" w14:textId="77777777" w:rsidR="009E7172" w:rsidRPr="009E7172" w:rsidRDefault="009E7172" w:rsidP="009E7172">
      <w:pPr>
        <w:rPr>
          <w:rFonts w:asciiTheme="minorHAnsi" w:hAnsiTheme="minorHAnsi"/>
          <w:sz w:val="22"/>
          <w:szCs w:val="22"/>
          <w:lang w:val="es-ES_tradnl"/>
        </w:rPr>
      </w:pPr>
      <w:r w:rsidRPr="009E7172">
        <w:rPr>
          <w:rFonts w:asciiTheme="minorHAnsi" w:hAnsiTheme="minorHAnsi"/>
          <w:sz w:val="22"/>
          <w:szCs w:val="22"/>
          <w:lang w:val="es-ES_tradnl"/>
        </w:rPr>
        <w:t>Estimado Secretario</w:t>
      </w:r>
    </w:p>
    <w:p w14:paraId="1AB3D309" w14:textId="5DB132B3" w:rsidR="009E7172" w:rsidRPr="009E7172" w:rsidRDefault="009E7172" w:rsidP="009E7172">
      <w:pPr>
        <w:jc w:val="both"/>
        <w:rPr>
          <w:rFonts w:asciiTheme="minorHAnsi" w:hAnsiTheme="minorHAnsi"/>
          <w:sz w:val="22"/>
          <w:szCs w:val="22"/>
          <w:lang w:val="es-ES_tradnl"/>
        </w:rPr>
      </w:pPr>
      <w:r w:rsidRPr="0005262E">
        <w:rPr>
          <w:b/>
          <w:noProof/>
          <w:color w:val="0000FF"/>
        </w:rPr>
        <w:drawing>
          <wp:anchor distT="0" distB="0" distL="114300" distR="114300" simplePos="0" relativeHeight="251659264" behindDoc="0" locked="0" layoutInCell="1" allowOverlap="1" wp14:anchorId="346E6C3D" wp14:editId="0B3B35E2">
            <wp:simplePos x="0" y="0"/>
            <wp:positionH relativeFrom="column">
              <wp:posOffset>8890</wp:posOffset>
            </wp:positionH>
            <wp:positionV relativeFrom="paragraph">
              <wp:posOffset>31750</wp:posOffset>
            </wp:positionV>
            <wp:extent cx="3209925" cy="2087880"/>
            <wp:effectExtent l="0" t="0" r="9525" b="7620"/>
            <wp:wrapSquare wrapText="bothSides"/>
            <wp:docPr id="2" name="Immagine 2" descr="Baia di Porton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ia di Portonov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9925" cy="20878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sz w:val="22"/>
          <w:szCs w:val="22"/>
          <w:lang w:val="es-ES_tradnl"/>
        </w:rPr>
        <w:t>d</w:t>
      </w:r>
      <w:r w:rsidRPr="009E7172">
        <w:rPr>
          <w:rFonts w:asciiTheme="minorHAnsi" w:hAnsiTheme="minorHAnsi"/>
          <w:sz w:val="22"/>
          <w:szCs w:val="22"/>
          <w:lang w:val="es-ES_tradnl"/>
        </w:rPr>
        <w:t>eseamos informarte de que, animados por el entusiasmo demostrado por los participantes en precedentes ediciones, este año también realizaremos el TOUR ROTARIANO “Obras maestras escondidas” para descubrir las</w:t>
      </w:r>
      <w:r w:rsidR="002111B7">
        <w:rPr>
          <w:rFonts w:asciiTheme="minorHAnsi" w:hAnsiTheme="minorHAnsi"/>
          <w:sz w:val="22"/>
          <w:szCs w:val="22"/>
          <w:lang w:val="es-ES_tradnl"/>
        </w:rPr>
        <w:t xml:space="preserve"> Marcas, que tendrá lugar del 20 al 25 de mayo de 2019</w:t>
      </w:r>
      <w:r w:rsidRPr="009E7172">
        <w:rPr>
          <w:rFonts w:asciiTheme="minorHAnsi" w:hAnsiTheme="minorHAnsi"/>
          <w:sz w:val="22"/>
          <w:szCs w:val="22"/>
          <w:lang w:val="es-ES_tradnl"/>
        </w:rPr>
        <w:t>.</w:t>
      </w:r>
    </w:p>
    <w:p w14:paraId="7FB3B9F6" w14:textId="6F293969" w:rsidR="009E7172" w:rsidRPr="009E7172" w:rsidRDefault="009E7172" w:rsidP="009E7172">
      <w:pPr>
        <w:jc w:val="both"/>
        <w:rPr>
          <w:rFonts w:asciiTheme="minorHAnsi" w:hAnsiTheme="minorHAnsi"/>
          <w:sz w:val="22"/>
          <w:szCs w:val="22"/>
          <w:lang w:val="es-ES_tradnl"/>
        </w:rPr>
      </w:pPr>
      <w:r w:rsidRPr="009E7172">
        <w:rPr>
          <w:rFonts w:asciiTheme="minorHAnsi" w:hAnsiTheme="minorHAnsi"/>
          <w:sz w:val="22"/>
          <w:szCs w:val="22"/>
          <w:lang w:val="es-ES_tradnl"/>
        </w:rPr>
        <w:t>Esta iniciativa, que forma parte de los servicios que nuestro club programa cada año con el fin de ayudar al “END POLIO NOW”, pretende dar a conocer a los rotarianos y a sus huéspedes las bellezas arquitectónicas, artísticas, pictóricas, naturales y enogastronómicasde la Región de las Marcas, quizá menos conocida que otras, pero que encierra en sí casi todos los aspectos sobresalientes de Italia. De hecho ha sido definida “Italia en una región”. La iniciativa no tiene fines lucrativos y los posibles beneficios servirán para sufragar el Rotar</w:t>
      </w:r>
      <w:r w:rsidR="00800D39">
        <w:rPr>
          <w:rFonts w:asciiTheme="minorHAnsi" w:hAnsiTheme="minorHAnsi"/>
          <w:sz w:val="22"/>
          <w:szCs w:val="22"/>
          <w:lang w:val="es-ES_tradnl"/>
        </w:rPr>
        <w:t xml:space="preserve">y Foundation programa Polioplus y </w:t>
      </w:r>
      <w:r w:rsidR="00800D39" w:rsidRPr="00800D39">
        <w:rPr>
          <w:rFonts w:asciiTheme="minorHAnsi" w:hAnsiTheme="minorHAnsi"/>
          <w:sz w:val="22"/>
          <w:szCs w:val="22"/>
          <w:lang w:val="es-ES_tradnl"/>
        </w:rPr>
        <w:t>para la gente de la Marca dañadas por el terremoto en 2016</w:t>
      </w:r>
      <w:r w:rsidR="004D4B0B">
        <w:rPr>
          <w:rFonts w:asciiTheme="minorHAnsi" w:hAnsiTheme="minorHAnsi"/>
          <w:sz w:val="22"/>
          <w:szCs w:val="22"/>
          <w:lang w:val="es-ES_tradnl"/>
        </w:rPr>
        <w:t xml:space="preserve"> y 2017</w:t>
      </w:r>
      <w:r w:rsidR="00800D39">
        <w:rPr>
          <w:rFonts w:asciiTheme="minorHAnsi" w:hAnsiTheme="minorHAnsi"/>
          <w:sz w:val="22"/>
          <w:szCs w:val="22"/>
          <w:lang w:val="es-ES_tradnl"/>
        </w:rPr>
        <w:t>.</w:t>
      </w:r>
    </w:p>
    <w:p w14:paraId="2CF20D53" w14:textId="77777777" w:rsidR="009E7172" w:rsidRPr="009E7172" w:rsidRDefault="009E7172" w:rsidP="009E7172">
      <w:pPr>
        <w:jc w:val="both"/>
        <w:rPr>
          <w:rFonts w:asciiTheme="minorHAnsi" w:hAnsiTheme="minorHAnsi"/>
          <w:sz w:val="16"/>
          <w:szCs w:val="16"/>
          <w:lang w:val="es-ES_tradnl"/>
        </w:rPr>
      </w:pPr>
    </w:p>
    <w:p w14:paraId="5CF605D6" w14:textId="77777777" w:rsidR="009E7172" w:rsidRPr="009E7172" w:rsidRDefault="009E7172" w:rsidP="009E7172">
      <w:pPr>
        <w:jc w:val="both"/>
        <w:rPr>
          <w:rFonts w:asciiTheme="minorHAnsi" w:hAnsiTheme="minorHAnsi"/>
          <w:b/>
          <w:i/>
          <w:sz w:val="22"/>
          <w:szCs w:val="22"/>
          <w:lang w:val="es-ES_tradnl"/>
        </w:rPr>
      </w:pPr>
      <w:r w:rsidRPr="009E7172">
        <w:rPr>
          <w:rFonts w:asciiTheme="minorHAnsi" w:hAnsiTheme="minorHAnsi"/>
          <w:b/>
          <w:i/>
          <w:sz w:val="22"/>
          <w:szCs w:val="22"/>
          <w:lang w:val="es-ES_tradnl"/>
        </w:rPr>
        <w:t xml:space="preserve">En nombre del espíritu que nos guía te pedimos que des a conocer nuestra iniciativa a los socios de tu club, de forma que todos los interesados puedan inscribirse y reservar su viaje. </w:t>
      </w:r>
    </w:p>
    <w:p w14:paraId="654AD707" w14:textId="77777777" w:rsidR="009E7172" w:rsidRPr="009E7172" w:rsidRDefault="009E7172" w:rsidP="009E7172">
      <w:pPr>
        <w:jc w:val="both"/>
        <w:rPr>
          <w:rFonts w:asciiTheme="minorHAnsi" w:hAnsiTheme="minorHAnsi"/>
          <w:i/>
          <w:sz w:val="16"/>
          <w:szCs w:val="16"/>
          <w:lang w:val="es-ES_tradnl"/>
        </w:rPr>
      </w:pPr>
    </w:p>
    <w:p w14:paraId="03282427" w14:textId="76C9C7DA" w:rsidR="009E7172" w:rsidRPr="009E7172" w:rsidRDefault="009E7172" w:rsidP="009E7172">
      <w:pPr>
        <w:jc w:val="both"/>
        <w:rPr>
          <w:rFonts w:asciiTheme="minorHAnsi" w:hAnsiTheme="minorHAnsi"/>
          <w:sz w:val="22"/>
          <w:szCs w:val="22"/>
          <w:lang w:val="es-ES_tradnl"/>
        </w:rPr>
      </w:pPr>
      <w:r w:rsidRPr="009E7172">
        <w:rPr>
          <w:rFonts w:asciiTheme="minorHAnsi" w:hAnsiTheme="minorHAnsi"/>
          <w:sz w:val="22"/>
          <w:szCs w:val="22"/>
          <w:lang w:val="es-ES_tradnl"/>
        </w:rPr>
        <w:t>El tour inicia</w:t>
      </w:r>
      <w:r w:rsidR="004D4B0B">
        <w:rPr>
          <w:rFonts w:asciiTheme="minorHAnsi" w:hAnsiTheme="minorHAnsi"/>
          <w:sz w:val="22"/>
          <w:szCs w:val="22"/>
          <w:lang w:val="es-ES_tradnl"/>
        </w:rPr>
        <w:t>rá concretamente la tarde</w:t>
      </w:r>
      <w:r w:rsidR="002111B7">
        <w:rPr>
          <w:rFonts w:asciiTheme="minorHAnsi" w:hAnsiTheme="minorHAnsi"/>
          <w:sz w:val="22"/>
          <w:szCs w:val="22"/>
          <w:lang w:val="es-ES_tradnl"/>
        </w:rPr>
        <w:t xml:space="preserve"> del 20</w:t>
      </w:r>
      <w:r w:rsidRPr="009E7172">
        <w:rPr>
          <w:rFonts w:asciiTheme="minorHAnsi" w:hAnsiTheme="minorHAnsi"/>
          <w:sz w:val="22"/>
          <w:szCs w:val="22"/>
          <w:lang w:val="es-ES_tradnl"/>
        </w:rPr>
        <w:t xml:space="preserve"> de mayo (lunes) y termi</w:t>
      </w:r>
      <w:r w:rsidR="002111B7">
        <w:rPr>
          <w:rFonts w:asciiTheme="minorHAnsi" w:hAnsiTheme="minorHAnsi"/>
          <w:sz w:val="22"/>
          <w:szCs w:val="22"/>
          <w:lang w:val="es-ES_tradnl"/>
        </w:rPr>
        <w:t>nará la mañana del 25</w:t>
      </w:r>
      <w:r w:rsidRPr="009E7172">
        <w:rPr>
          <w:rFonts w:asciiTheme="minorHAnsi" w:hAnsiTheme="minorHAnsi"/>
          <w:sz w:val="22"/>
          <w:szCs w:val="22"/>
          <w:lang w:val="es-ES_tradnl"/>
        </w:rPr>
        <w:t xml:space="preserve"> de mayo (sábado).</w:t>
      </w:r>
    </w:p>
    <w:p w14:paraId="35FFA244" w14:textId="10A5632E" w:rsidR="009E7172" w:rsidRPr="009E7172" w:rsidRDefault="009E7172" w:rsidP="009E7172">
      <w:pPr>
        <w:jc w:val="both"/>
        <w:rPr>
          <w:rFonts w:asciiTheme="minorHAnsi" w:hAnsiTheme="minorHAnsi"/>
          <w:sz w:val="22"/>
          <w:szCs w:val="22"/>
          <w:lang w:val="es-ES_tradnl"/>
        </w:rPr>
      </w:pPr>
      <w:r w:rsidRPr="009E7172">
        <w:rPr>
          <w:rFonts w:asciiTheme="minorHAnsi" w:hAnsiTheme="minorHAnsi"/>
          <w:sz w:val="22"/>
          <w:szCs w:val="22"/>
          <w:lang w:val="es-ES_tradnl"/>
        </w:rPr>
        <w:t>Incluye la estancia en Ancona en habitació</w:t>
      </w:r>
      <w:r w:rsidR="00C12CC2">
        <w:rPr>
          <w:rFonts w:asciiTheme="minorHAnsi" w:hAnsiTheme="minorHAnsi"/>
          <w:sz w:val="22"/>
          <w:szCs w:val="22"/>
          <w:lang w:val="es-ES_tradnl"/>
        </w:rPr>
        <w:t xml:space="preserve">n doble con desayuno en  Hotel </w:t>
      </w:r>
      <w:r w:rsidRPr="009E7172">
        <w:rPr>
          <w:rFonts w:asciiTheme="minorHAnsi" w:hAnsiTheme="minorHAnsi"/>
          <w:sz w:val="22"/>
          <w:szCs w:val="22"/>
          <w:lang w:val="es-ES_tradnl"/>
        </w:rPr>
        <w:t>****, las comidas y cenas indicadas e</w:t>
      </w:r>
      <w:r w:rsidR="000060E5">
        <w:rPr>
          <w:rFonts w:asciiTheme="minorHAnsi" w:hAnsiTheme="minorHAnsi"/>
          <w:sz w:val="22"/>
          <w:szCs w:val="22"/>
          <w:lang w:val="es-ES_tradnl"/>
        </w:rPr>
        <w:t>n el programa (bebidas</w:t>
      </w:r>
      <w:r w:rsidR="004D4B0B">
        <w:rPr>
          <w:rFonts w:asciiTheme="minorHAnsi" w:hAnsiTheme="minorHAnsi"/>
          <w:sz w:val="22"/>
          <w:szCs w:val="22"/>
          <w:lang w:val="es-ES_tradnl"/>
        </w:rPr>
        <w:t xml:space="preserve"> encluidas) desde la tarde el 2</w:t>
      </w:r>
      <w:r w:rsidR="002111B7">
        <w:rPr>
          <w:rFonts w:asciiTheme="minorHAnsi" w:hAnsiTheme="minorHAnsi"/>
          <w:sz w:val="22"/>
          <w:szCs w:val="22"/>
          <w:lang w:val="es-ES_tradnl"/>
        </w:rPr>
        <w:t>0 de mayo a la mañana del 25</w:t>
      </w:r>
      <w:r w:rsidRPr="009E7172">
        <w:rPr>
          <w:rFonts w:asciiTheme="minorHAnsi" w:hAnsiTheme="minorHAnsi"/>
          <w:sz w:val="22"/>
          <w:szCs w:val="22"/>
          <w:lang w:val="es-ES_tradnl"/>
        </w:rPr>
        <w:t xml:space="preserve"> incluida l</w:t>
      </w:r>
      <w:r w:rsidR="002111B7">
        <w:rPr>
          <w:rFonts w:asciiTheme="minorHAnsi" w:hAnsiTheme="minorHAnsi"/>
          <w:sz w:val="22"/>
          <w:szCs w:val="22"/>
          <w:lang w:val="es-ES_tradnl"/>
        </w:rPr>
        <w:t>a noche de gala rotariana del 23</w:t>
      </w:r>
      <w:r w:rsidRPr="009E7172">
        <w:rPr>
          <w:rFonts w:asciiTheme="minorHAnsi" w:hAnsiTheme="minorHAnsi"/>
          <w:sz w:val="22"/>
          <w:szCs w:val="22"/>
          <w:lang w:val="es-ES_tradnl"/>
        </w:rPr>
        <w:t xml:space="preserve">, las visitas guiadas en autocar privado con acompañantes y guías. </w:t>
      </w:r>
    </w:p>
    <w:p w14:paraId="2B00EA17" w14:textId="6146E688" w:rsidR="009E7172" w:rsidRPr="009E7172" w:rsidRDefault="002111B7" w:rsidP="009E7172">
      <w:pPr>
        <w:jc w:val="both"/>
        <w:rPr>
          <w:rFonts w:asciiTheme="minorHAnsi" w:hAnsiTheme="minorHAnsi"/>
          <w:b/>
          <w:sz w:val="22"/>
          <w:szCs w:val="22"/>
          <w:lang w:val="es-ES_tradnl"/>
        </w:rPr>
      </w:pPr>
      <w:r>
        <w:rPr>
          <w:rFonts w:asciiTheme="minorHAnsi" w:hAnsiTheme="minorHAnsi"/>
          <w:b/>
          <w:sz w:val="22"/>
          <w:szCs w:val="22"/>
          <w:lang w:val="es-ES_tradnl"/>
        </w:rPr>
        <w:t>El precio por persona es de 99</w:t>
      </w:r>
      <w:r w:rsidR="0046648B">
        <w:rPr>
          <w:rFonts w:asciiTheme="minorHAnsi" w:hAnsiTheme="minorHAnsi"/>
          <w:b/>
          <w:sz w:val="22"/>
          <w:szCs w:val="22"/>
          <w:lang w:val="es-ES_tradnl"/>
        </w:rPr>
        <w:t>0</w:t>
      </w:r>
      <w:r w:rsidR="009E7172" w:rsidRPr="009E7172">
        <w:rPr>
          <w:rFonts w:asciiTheme="minorHAnsi" w:hAnsiTheme="minorHAnsi"/>
          <w:b/>
          <w:sz w:val="22"/>
          <w:szCs w:val="22"/>
          <w:lang w:val="es-ES_tradnl"/>
        </w:rPr>
        <w:t>,00 Euros.</w:t>
      </w:r>
    </w:p>
    <w:p w14:paraId="5D214799" w14:textId="77777777" w:rsidR="009E7172" w:rsidRPr="009E7172" w:rsidRDefault="009E7172" w:rsidP="009E7172">
      <w:pPr>
        <w:jc w:val="both"/>
        <w:rPr>
          <w:rFonts w:asciiTheme="minorHAnsi" w:hAnsiTheme="minorHAnsi"/>
          <w:sz w:val="22"/>
          <w:szCs w:val="22"/>
          <w:lang w:val="es-ES_tradnl"/>
        </w:rPr>
      </w:pPr>
      <w:r w:rsidRPr="009E7172">
        <w:rPr>
          <w:rFonts w:asciiTheme="minorHAnsi" w:hAnsiTheme="minorHAnsi"/>
          <w:sz w:val="22"/>
          <w:szCs w:val="22"/>
          <w:lang w:val="es-ES_tradnl"/>
        </w:rPr>
        <w:t>El suplemento por habitación individual es de 200,00 Euros.</w:t>
      </w:r>
    </w:p>
    <w:p w14:paraId="60C4B137" w14:textId="77777777" w:rsidR="009E7172" w:rsidRPr="009E7172" w:rsidRDefault="009E7172" w:rsidP="009E7172">
      <w:pPr>
        <w:jc w:val="both"/>
        <w:rPr>
          <w:rFonts w:asciiTheme="minorHAnsi" w:hAnsiTheme="minorHAnsi"/>
          <w:sz w:val="22"/>
          <w:szCs w:val="22"/>
          <w:lang w:val="es-ES_tradnl"/>
        </w:rPr>
      </w:pPr>
      <w:r w:rsidRPr="009E7172">
        <w:rPr>
          <w:rFonts w:asciiTheme="minorHAnsi" w:hAnsiTheme="minorHAnsi"/>
          <w:sz w:val="22"/>
          <w:szCs w:val="22"/>
          <w:lang w:val="es-ES_tradnl"/>
        </w:rPr>
        <w:t>Estamos seguros de que la variedad e importancia de los lugares y obras de arte que tendremos el placer de mostrarles dejarán en nuestros huéspedes gratos e inolvidables recuerdos.</w:t>
      </w:r>
    </w:p>
    <w:p w14:paraId="74CF75C0" w14:textId="77777777" w:rsidR="009E7172" w:rsidRPr="009E7172" w:rsidRDefault="009E7172" w:rsidP="009E7172">
      <w:pPr>
        <w:jc w:val="both"/>
        <w:rPr>
          <w:rFonts w:asciiTheme="minorHAnsi" w:hAnsiTheme="minorHAnsi"/>
          <w:sz w:val="22"/>
          <w:szCs w:val="22"/>
          <w:lang w:val="es-ES_tradnl"/>
        </w:rPr>
      </w:pPr>
      <w:r w:rsidRPr="009E7172">
        <w:rPr>
          <w:rFonts w:asciiTheme="minorHAnsi" w:hAnsiTheme="minorHAnsi"/>
          <w:sz w:val="22"/>
          <w:szCs w:val="22"/>
          <w:lang w:val="es-ES_tradnl"/>
        </w:rPr>
        <w:t>El número máximo de participantes previsto es de 50 personas, pero nos reservamos la posibilidad de anular el programa si no se alcanza la inscripción de al menos 30 personas.</w:t>
      </w:r>
    </w:p>
    <w:p w14:paraId="55E540BB" w14:textId="77777777" w:rsidR="009E7172" w:rsidRPr="009E7172" w:rsidRDefault="009E7172" w:rsidP="009E7172">
      <w:pPr>
        <w:jc w:val="both"/>
        <w:rPr>
          <w:rFonts w:asciiTheme="minorHAnsi" w:hAnsiTheme="minorHAnsi"/>
          <w:sz w:val="22"/>
          <w:szCs w:val="22"/>
          <w:lang w:val="es-ES_tradnl"/>
        </w:rPr>
      </w:pPr>
      <w:r w:rsidRPr="009E7172">
        <w:rPr>
          <w:rFonts w:asciiTheme="minorHAnsi" w:hAnsiTheme="minorHAnsi"/>
          <w:sz w:val="22"/>
          <w:szCs w:val="22"/>
          <w:lang w:val="es-ES_tradnl"/>
        </w:rPr>
        <w:t>Adjunto encontrás el programa detallado</w:t>
      </w:r>
    </w:p>
    <w:p w14:paraId="56F13B0C" w14:textId="77777777" w:rsidR="009E7172" w:rsidRPr="009E7172" w:rsidRDefault="009E7172" w:rsidP="009E7172">
      <w:pPr>
        <w:jc w:val="both"/>
        <w:rPr>
          <w:rFonts w:asciiTheme="minorHAnsi" w:hAnsiTheme="minorHAnsi"/>
          <w:sz w:val="16"/>
          <w:szCs w:val="16"/>
          <w:lang w:val="es-ES_tradnl"/>
        </w:rPr>
      </w:pPr>
    </w:p>
    <w:p w14:paraId="7F731186" w14:textId="77777777" w:rsidR="009E7172" w:rsidRPr="009E7172" w:rsidRDefault="009E7172" w:rsidP="009E7172">
      <w:pPr>
        <w:jc w:val="both"/>
        <w:rPr>
          <w:rFonts w:asciiTheme="minorHAnsi" w:hAnsiTheme="minorHAnsi"/>
          <w:sz w:val="22"/>
          <w:szCs w:val="22"/>
          <w:lang w:val="es-ES_tradnl"/>
        </w:rPr>
      </w:pPr>
      <w:r w:rsidRPr="009E7172">
        <w:rPr>
          <w:rFonts w:asciiTheme="minorHAnsi" w:hAnsiTheme="minorHAnsi"/>
          <w:sz w:val="22"/>
          <w:szCs w:val="22"/>
          <w:lang w:val="es-ES_tradnl"/>
        </w:rPr>
        <w:t>Para cualquier tipo de aclaración, está a tu disposición:</w:t>
      </w:r>
    </w:p>
    <w:p w14:paraId="7C743D88" w14:textId="77777777" w:rsidR="009E7172" w:rsidRPr="009E7172" w:rsidRDefault="009E7172" w:rsidP="009E7172">
      <w:pPr>
        <w:jc w:val="both"/>
        <w:rPr>
          <w:rFonts w:asciiTheme="minorHAnsi" w:hAnsiTheme="minorHAnsi"/>
          <w:sz w:val="22"/>
          <w:szCs w:val="22"/>
        </w:rPr>
      </w:pPr>
      <w:r w:rsidRPr="009E7172">
        <w:rPr>
          <w:rFonts w:asciiTheme="minorHAnsi" w:hAnsiTheme="minorHAnsi"/>
          <w:sz w:val="22"/>
          <w:szCs w:val="22"/>
        </w:rPr>
        <w:t>Luigi Cafasi (Rotary Club Ancona-Conero) +39/3356404673 (luigicafasi@gmail.com)</w:t>
      </w:r>
    </w:p>
    <w:p w14:paraId="1269945A" w14:textId="77777777" w:rsidR="009E7172" w:rsidRPr="009E7172" w:rsidRDefault="009E7172" w:rsidP="009E7172">
      <w:pPr>
        <w:jc w:val="both"/>
        <w:rPr>
          <w:rFonts w:asciiTheme="minorHAnsi" w:hAnsiTheme="minorHAnsi"/>
          <w:sz w:val="16"/>
          <w:szCs w:val="16"/>
        </w:rPr>
      </w:pPr>
    </w:p>
    <w:p w14:paraId="776D039A" w14:textId="77C17331" w:rsidR="009E7172" w:rsidRPr="009E7172" w:rsidRDefault="009E7172" w:rsidP="009E7172">
      <w:pPr>
        <w:jc w:val="both"/>
        <w:rPr>
          <w:rFonts w:asciiTheme="minorHAnsi" w:hAnsiTheme="minorHAnsi"/>
          <w:sz w:val="22"/>
          <w:szCs w:val="22"/>
          <w:lang w:val="es-ES_tradnl"/>
        </w:rPr>
      </w:pPr>
      <w:r w:rsidRPr="009E7172">
        <w:rPr>
          <w:rFonts w:asciiTheme="minorHAnsi" w:hAnsiTheme="minorHAnsi"/>
          <w:sz w:val="22"/>
          <w:szCs w:val="22"/>
          <w:lang w:val="es-ES_tradnl"/>
        </w:rPr>
        <w:t>Las reservas pueden hacerse enviando el impreso adjunto según los términos en él especificados, con un anticipo de 400,0</w:t>
      </w:r>
      <w:r w:rsidR="002111B7">
        <w:rPr>
          <w:rFonts w:asciiTheme="minorHAnsi" w:hAnsiTheme="minorHAnsi"/>
          <w:sz w:val="22"/>
          <w:szCs w:val="22"/>
          <w:lang w:val="es-ES_tradnl"/>
        </w:rPr>
        <w:t>0 Euros por persona antes del 22/03/2019</w:t>
      </w:r>
      <w:r w:rsidRPr="009E7172">
        <w:rPr>
          <w:rFonts w:asciiTheme="minorHAnsi" w:hAnsiTheme="minorHAnsi"/>
          <w:sz w:val="22"/>
          <w:szCs w:val="22"/>
          <w:lang w:val="es-ES_tradnl"/>
        </w:rPr>
        <w:t>.</w:t>
      </w:r>
    </w:p>
    <w:p w14:paraId="2C303304" w14:textId="6C8CFB88" w:rsidR="009E7172" w:rsidRPr="009E7172" w:rsidRDefault="009E7172" w:rsidP="009E7172">
      <w:pPr>
        <w:jc w:val="both"/>
        <w:rPr>
          <w:rFonts w:asciiTheme="minorHAnsi" w:hAnsiTheme="minorHAnsi"/>
          <w:sz w:val="22"/>
          <w:szCs w:val="22"/>
          <w:lang w:val="es-ES_tradnl"/>
        </w:rPr>
      </w:pPr>
      <w:r w:rsidRPr="009E7172">
        <w:rPr>
          <w:rFonts w:asciiTheme="minorHAnsi" w:hAnsiTheme="minorHAnsi"/>
          <w:sz w:val="22"/>
          <w:szCs w:val="22"/>
          <w:lang w:val="es-ES_tradnl"/>
        </w:rPr>
        <w:t>El precio tota</w:t>
      </w:r>
      <w:r w:rsidR="002111B7">
        <w:rPr>
          <w:rFonts w:asciiTheme="minorHAnsi" w:hAnsiTheme="minorHAnsi"/>
          <w:sz w:val="22"/>
          <w:szCs w:val="22"/>
          <w:lang w:val="es-ES_tradnl"/>
        </w:rPr>
        <w:t>l deberá ser pagado antes del 26</w:t>
      </w:r>
      <w:r w:rsidR="004D4B0B">
        <w:rPr>
          <w:rFonts w:asciiTheme="minorHAnsi" w:hAnsiTheme="minorHAnsi"/>
          <w:sz w:val="22"/>
          <w:szCs w:val="22"/>
          <w:lang w:val="es-ES_tradnl"/>
        </w:rPr>
        <w:t xml:space="preserve"> de ab</w:t>
      </w:r>
      <w:r w:rsidR="002111B7">
        <w:rPr>
          <w:rFonts w:asciiTheme="minorHAnsi" w:hAnsiTheme="minorHAnsi"/>
          <w:sz w:val="22"/>
          <w:szCs w:val="22"/>
          <w:lang w:val="es-ES_tradnl"/>
        </w:rPr>
        <w:t>ril del 2019</w:t>
      </w:r>
      <w:r w:rsidRPr="009E7172">
        <w:rPr>
          <w:rFonts w:asciiTheme="minorHAnsi" w:hAnsiTheme="minorHAnsi"/>
          <w:sz w:val="22"/>
          <w:szCs w:val="22"/>
          <w:lang w:val="es-ES_tradnl"/>
        </w:rPr>
        <w:t xml:space="preserve">. El IBAN se indica en el impreso de reserva. </w:t>
      </w:r>
    </w:p>
    <w:p w14:paraId="5021F4E6" w14:textId="77777777" w:rsidR="009E7172" w:rsidRPr="009E7172" w:rsidRDefault="009E7172" w:rsidP="009E7172">
      <w:pPr>
        <w:jc w:val="both"/>
        <w:rPr>
          <w:rFonts w:asciiTheme="minorHAnsi" w:hAnsiTheme="minorHAnsi"/>
          <w:sz w:val="16"/>
          <w:szCs w:val="16"/>
          <w:lang w:val="es-ES_tradnl"/>
        </w:rPr>
      </w:pPr>
    </w:p>
    <w:p w14:paraId="41BCEA3B" w14:textId="77777777" w:rsidR="009E7172" w:rsidRPr="009E7172" w:rsidRDefault="009E7172" w:rsidP="009E7172">
      <w:pPr>
        <w:jc w:val="both"/>
        <w:rPr>
          <w:rFonts w:asciiTheme="minorHAnsi" w:hAnsiTheme="minorHAnsi"/>
          <w:sz w:val="22"/>
          <w:szCs w:val="22"/>
          <w:lang w:val="es-ES_tradnl"/>
        </w:rPr>
      </w:pPr>
      <w:r w:rsidRPr="009E7172">
        <w:rPr>
          <w:rFonts w:asciiTheme="minorHAnsi" w:hAnsiTheme="minorHAnsi"/>
          <w:sz w:val="22"/>
          <w:szCs w:val="22"/>
          <w:lang w:val="es-ES_tradnl"/>
        </w:rPr>
        <w:t>Estamos esforzándonos al máximo para hacer vivir a nuestros huéspedes unos días inolvidables.</w:t>
      </w:r>
    </w:p>
    <w:p w14:paraId="0772A8A3" w14:textId="77777777" w:rsidR="009E7172" w:rsidRPr="009E7172" w:rsidRDefault="009E7172" w:rsidP="009E7172">
      <w:pPr>
        <w:jc w:val="both"/>
        <w:rPr>
          <w:rFonts w:asciiTheme="minorHAnsi" w:hAnsiTheme="minorHAnsi"/>
          <w:sz w:val="22"/>
          <w:szCs w:val="22"/>
          <w:lang w:val="es-ES_tradnl"/>
        </w:rPr>
      </w:pPr>
      <w:r w:rsidRPr="009E7172">
        <w:rPr>
          <w:rFonts w:asciiTheme="minorHAnsi" w:hAnsiTheme="minorHAnsi"/>
          <w:sz w:val="22"/>
          <w:szCs w:val="22"/>
          <w:lang w:val="es-ES_tradnl"/>
        </w:rPr>
        <w:t>Hasta pronto, entonces. En amistad rotariana.</w:t>
      </w:r>
    </w:p>
    <w:p w14:paraId="54BC2877" w14:textId="77777777" w:rsidR="009E7172" w:rsidRPr="009E7172" w:rsidRDefault="009E7172" w:rsidP="009E7172">
      <w:pPr>
        <w:jc w:val="both"/>
        <w:rPr>
          <w:rFonts w:asciiTheme="minorHAnsi" w:hAnsiTheme="minorHAnsi"/>
          <w:sz w:val="22"/>
          <w:szCs w:val="22"/>
          <w:lang w:val="es-ES_tradnl"/>
        </w:rPr>
      </w:pPr>
    </w:p>
    <w:p w14:paraId="5169405C" w14:textId="56D1319A" w:rsidR="009E7172" w:rsidRPr="009E7172" w:rsidRDefault="008F6365" w:rsidP="009E7172">
      <w:pPr>
        <w:jc w:val="both"/>
        <w:rPr>
          <w:rFonts w:asciiTheme="minorHAnsi" w:hAnsiTheme="minorHAnsi"/>
          <w:sz w:val="22"/>
          <w:szCs w:val="22"/>
          <w:lang w:val="es-ES_tradnl"/>
        </w:rPr>
      </w:pPr>
      <w:r>
        <w:rPr>
          <w:rFonts w:asciiTheme="minorHAnsi" w:hAnsiTheme="minorHAnsi"/>
          <w:sz w:val="22"/>
          <w:szCs w:val="22"/>
          <w:lang w:val="es-ES_tradnl"/>
        </w:rPr>
        <w:t xml:space="preserve">Ancona,30 </w:t>
      </w:r>
      <w:bookmarkStart w:id="0" w:name="_GoBack"/>
      <w:bookmarkEnd w:id="0"/>
      <w:r w:rsidR="002111B7">
        <w:rPr>
          <w:rFonts w:asciiTheme="minorHAnsi" w:hAnsiTheme="minorHAnsi"/>
          <w:sz w:val="22"/>
          <w:szCs w:val="22"/>
          <w:lang w:val="es-ES_tradnl"/>
        </w:rPr>
        <w:t xml:space="preserve"> de  enero 2019</w:t>
      </w:r>
    </w:p>
    <w:p w14:paraId="4DD6EF2D" w14:textId="77777777" w:rsidR="009E7172" w:rsidRPr="009E7172" w:rsidRDefault="009E7172" w:rsidP="009E7172">
      <w:pPr>
        <w:jc w:val="both"/>
        <w:rPr>
          <w:rFonts w:asciiTheme="minorHAnsi" w:hAnsiTheme="minorHAnsi"/>
          <w:sz w:val="22"/>
          <w:szCs w:val="22"/>
        </w:rPr>
      </w:pPr>
      <w:r w:rsidRPr="009E7172">
        <w:rPr>
          <w:rFonts w:asciiTheme="minorHAnsi" w:hAnsiTheme="minorHAnsi"/>
          <w:sz w:val="22"/>
          <w:szCs w:val="22"/>
        </w:rPr>
        <w:tab/>
      </w:r>
      <w:r w:rsidRPr="009E7172">
        <w:rPr>
          <w:rFonts w:asciiTheme="minorHAnsi" w:hAnsiTheme="minorHAnsi"/>
          <w:sz w:val="22"/>
          <w:szCs w:val="22"/>
        </w:rPr>
        <w:tab/>
      </w:r>
      <w:r w:rsidRPr="009E7172">
        <w:rPr>
          <w:rFonts w:asciiTheme="minorHAnsi" w:hAnsiTheme="minorHAnsi"/>
          <w:sz w:val="22"/>
          <w:szCs w:val="22"/>
        </w:rPr>
        <w:tab/>
      </w:r>
      <w:r w:rsidRPr="009E7172">
        <w:rPr>
          <w:rFonts w:asciiTheme="minorHAnsi" w:hAnsiTheme="minorHAnsi"/>
          <w:sz w:val="22"/>
          <w:szCs w:val="22"/>
        </w:rPr>
        <w:tab/>
      </w:r>
      <w:r w:rsidRPr="009E7172">
        <w:rPr>
          <w:rFonts w:asciiTheme="minorHAnsi" w:hAnsiTheme="minorHAnsi"/>
          <w:sz w:val="22"/>
          <w:szCs w:val="22"/>
        </w:rPr>
        <w:tab/>
      </w:r>
      <w:r w:rsidRPr="009E7172">
        <w:rPr>
          <w:rFonts w:asciiTheme="minorHAnsi" w:hAnsiTheme="minorHAnsi"/>
          <w:sz w:val="22"/>
          <w:szCs w:val="22"/>
        </w:rPr>
        <w:tab/>
      </w:r>
      <w:r w:rsidRPr="009E7172">
        <w:rPr>
          <w:rFonts w:asciiTheme="minorHAnsi" w:hAnsiTheme="minorHAnsi"/>
          <w:sz w:val="22"/>
          <w:szCs w:val="22"/>
        </w:rPr>
        <w:tab/>
      </w:r>
      <w:r w:rsidRPr="009E7172">
        <w:rPr>
          <w:rFonts w:asciiTheme="minorHAnsi" w:hAnsiTheme="minorHAnsi"/>
          <w:sz w:val="22"/>
          <w:szCs w:val="22"/>
        </w:rPr>
        <w:tab/>
      </w:r>
      <w:r w:rsidRPr="009E7172">
        <w:rPr>
          <w:rFonts w:asciiTheme="minorHAnsi" w:hAnsiTheme="minorHAnsi"/>
          <w:sz w:val="22"/>
          <w:szCs w:val="22"/>
        </w:rPr>
        <w:tab/>
        <w:t>Rotary Club Ancona-Conero</w:t>
      </w:r>
    </w:p>
    <w:p w14:paraId="49A25E73" w14:textId="5FC53453" w:rsidR="009E7172" w:rsidRPr="009E7172" w:rsidRDefault="009E7172" w:rsidP="009E7172">
      <w:pPr>
        <w:jc w:val="both"/>
        <w:rPr>
          <w:rFonts w:asciiTheme="minorHAnsi" w:hAnsiTheme="minorHAnsi"/>
          <w:sz w:val="22"/>
          <w:szCs w:val="22"/>
        </w:rPr>
      </w:pPr>
      <w:r w:rsidRPr="009E7172">
        <w:rPr>
          <w:rFonts w:asciiTheme="minorHAnsi" w:hAnsiTheme="minorHAnsi"/>
          <w:sz w:val="22"/>
          <w:szCs w:val="22"/>
        </w:rPr>
        <w:tab/>
      </w:r>
      <w:r w:rsidR="00095551">
        <w:rPr>
          <w:rFonts w:asciiTheme="minorHAnsi" w:hAnsiTheme="minorHAnsi"/>
          <w:sz w:val="22"/>
          <w:szCs w:val="22"/>
        </w:rPr>
        <w:tab/>
      </w:r>
      <w:r w:rsidR="00095551">
        <w:rPr>
          <w:rFonts w:asciiTheme="minorHAnsi" w:hAnsiTheme="minorHAnsi"/>
          <w:sz w:val="22"/>
          <w:szCs w:val="22"/>
        </w:rPr>
        <w:tab/>
      </w:r>
      <w:r w:rsidR="00095551">
        <w:rPr>
          <w:rFonts w:asciiTheme="minorHAnsi" w:hAnsiTheme="minorHAnsi"/>
          <w:sz w:val="22"/>
          <w:szCs w:val="22"/>
        </w:rPr>
        <w:tab/>
      </w:r>
      <w:r w:rsidR="00095551">
        <w:rPr>
          <w:rFonts w:asciiTheme="minorHAnsi" w:hAnsiTheme="minorHAnsi"/>
          <w:sz w:val="22"/>
          <w:szCs w:val="22"/>
        </w:rPr>
        <w:tab/>
      </w:r>
      <w:r w:rsidR="00095551">
        <w:rPr>
          <w:rFonts w:asciiTheme="minorHAnsi" w:hAnsiTheme="minorHAnsi"/>
          <w:sz w:val="22"/>
          <w:szCs w:val="22"/>
        </w:rPr>
        <w:tab/>
        <w:t xml:space="preserve">                       </w:t>
      </w:r>
      <w:r w:rsidR="002111B7">
        <w:rPr>
          <w:rFonts w:asciiTheme="minorHAnsi" w:hAnsiTheme="minorHAnsi"/>
          <w:sz w:val="22"/>
          <w:szCs w:val="22"/>
        </w:rPr>
        <w:t xml:space="preserve">                             </w:t>
      </w:r>
      <w:r w:rsidR="00095551">
        <w:rPr>
          <w:rFonts w:asciiTheme="minorHAnsi" w:hAnsiTheme="minorHAnsi"/>
          <w:sz w:val="22"/>
          <w:szCs w:val="22"/>
        </w:rPr>
        <w:t xml:space="preserve">  </w:t>
      </w:r>
      <w:proofErr w:type="spellStart"/>
      <w:r w:rsidR="00095551">
        <w:rPr>
          <w:rFonts w:asciiTheme="minorHAnsi" w:hAnsiTheme="minorHAnsi"/>
          <w:sz w:val="22"/>
          <w:szCs w:val="22"/>
        </w:rPr>
        <w:t>El</w:t>
      </w:r>
      <w:proofErr w:type="spellEnd"/>
      <w:r w:rsidR="00095551">
        <w:rPr>
          <w:rFonts w:asciiTheme="minorHAnsi" w:hAnsiTheme="minorHAnsi"/>
          <w:sz w:val="22"/>
          <w:szCs w:val="22"/>
        </w:rPr>
        <w:t xml:space="preserve"> presidente</w:t>
      </w:r>
    </w:p>
    <w:p w14:paraId="750E3818" w14:textId="48D2A445" w:rsidR="000060E5" w:rsidRPr="009E7172" w:rsidRDefault="002111B7" w:rsidP="009E7172">
      <w:pPr>
        <w:jc w:val="both"/>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     </w:t>
      </w:r>
      <w:r w:rsidR="009E7172" w:rsidRPr="009E7172">
        <w:rPr>
          <w:rFonts w:asciiTheme="minorHAnsi" w:hAnsiTheme="minorHAnsi"/>
          <w:sz w:val="22"/>
          <w:szCs w:val="22"/>
        </w:rPr>
        <w:t xml:space="preserve"> </w:t>
      </w:r>
      <w:r>
        <w:rPr>
          <w:rFonts w:asciiTheme="minorHAnsi" w:hAnsiTheme="minorHAnsi"/>
          <w:sz w:val="22"/>
          <w:szCs w:val="22"/>
        </w:rPr>
        <w:t>Giancarlo  Moroni</w:t>
      </w:r>
    </w:p>
    <w:p w14:paraId="3D8AD426" w14:textId="77777777" w:rsidR="00351CE0" w:rsidRPr="009E7172" w:rsidRDefault="00351CE0" w:rsidP="000750CA">
      <w:pPr>
        <w:jc w:val="center"/>
        <w:outlineLvl w:val="0"/>
        <w:rPr>
          <w:rFonts w:asciiTheme="minorHAnsi" w:hAnsiTheme="minorHAnsi"/>
          <w:b/>
          <w:color w:val="000000"/>
          <w:sz w:val="22"/>
          <w:szCs w:val="22"/>
        </w:rPr>
      </w:pPr>
    </w:p>
    <w:sectPr w:rsidR="00351CE0" w:rsidRPr="009E7172" w:rsidSect="00425532">
      <w:headerReference w:type="default" r:id="rId10"/>
      <w:pgSz w:w="11906" w:h="16838" w:code="9"/>
      <w:pgMar w:top="567" w:right="1134" w:bottom="709"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5FFAE0" w14:textId="77777777" w:rsidR="00303D51" w:rsidRDefault="00303D51" w:rsidP="00351CE0">
      <w:r>
        <w:separator/>
      </w:r>
    </w:p>
  </w:endnote>
  <w:endnote w:type="continuationSeparator" w:id="0">
    <w:p w14:paraId="6B2B1169" w14:textId="77777777" w:rsidR="00303D51" w:rsidRDefault="00303D51" w:rsidP="00351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lbertus Medium">
    <w:altName w:val="Arial"/>
    <w:charset w:val="00"/>
    <w:family w:val="swiss"/>
    <w:pitch w:val="variable"/>
    <w:sig w:usb0="00000007" w:usb1="00000000" w:usb2="00000000" w:usb3="00000000" w:csb0="000000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8ECAC8" w14:textId="77777777" w:rsidR="00303D51" w:rsidRDefault="00303D51" w:rsidP="00351CE0">
      <w:r>
        <w:separator/>
      </w:r>
    </w:p>
  </w:footnote>
  <w:footnote w:type="continuationSeparator" w:id="0">
    <w:p w14:paraId="6C402298" w14:textId="77777777" w:rsidR="00303D51" w:rsidRDefault="00303D51" w:rsidP="00351CE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040D5B" w14:textId="7D2E23E2" w:rsidR="00351CE0" w:rsidRDefault="006E5069" w:rsidP="00351CE0">
    <w:pPr>
      <w:pStyle w:val="Intestazione"/>
      <w:tabs>
        <w:tab w:val="clear" w:pos="4819"/>
        <w:tab w:val="clear" w:pos="9638"/>
        <w:tab w:val="left" w:pos="6660"/>
      </w:tabs>
    </w:pPr>
    <w:r w:rsidRPr="00617C77">
      <w:rPr>
        <w:rFonts w:ascii="Calibri" w:hAnsi="Calibri"/>
        <w:b/>
        <w:noProof/>
        <w:color w:val="000000"/>
      </w:rPr>
      <mc:AlternateContent>
        <mc:Choice Requires="wps">
          <w:drawing>
            <wp:anchor distT="0" distB="0" distL="114300" distR="114300" simplePos="0" relativeHeight="251661312" behindDoc="0" locked="0" layoutInCell="1" allowOverlap="1" wp14:anchorId="49FA2EC6" wp14:editId="6E23832B">
              <wp:simplePos x="0" y="0"/>
              <wp:positionH relativeFrom="column">
                <wp:posOffset>2165350</wp:posOffset>
              </wp:positionH>
              <wp:positionV relativeFrom="paragraph">
                <wp:posOffset>-318770</wp:posOffset>
              </wp:positionV>
              <wp:extent cx="3619500" cy="1485265"/>
              <wp:effectExtent l="0" t="0" r="1270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1485265"/>
                      </a:xfrm>
                      <a:prstGeom prst="rect">
                        <a:avLst/>
                      </a:prstGeom>
                      <a:solidFill>
                        <a:srgbClr val="FFFFFF"/>
                      </a:solidFill>
                      <a:ln w="9525">
                        <a:noFill/>
                        <a:miter lim="800000"/>
                        <a:headEnd/>
                        <a:tailEnd/>
                      </a:ln>
                    </wps:spPr>
                    <wps:txbx>
                      <w:txbxContent>
                        <w:p w14:paraId="63B6D417" w14:textId="77777777" w:rsidR="00351CE0" w:rsidRDefault="00351CE0" w:rsidP="00351CE0">
                          <w:pPr>
                            <w:jc w:val="center"/>
                            <w:outlineLvl w:val="0"/>
                            <w:rPr>
                              <w:rFonts w:ascii="Albertus Medium" w:hAnsi="Albertus Medium"/>
                              <w:b/>
                              <w:color w:val="C00000"/>
                              <w:sz w:val="8"/>
                              <w:szCs w:val="8"/>
                            </w:rPr>
                          </w:pPr>
                        </w:p>
                        <w:p w14:paraId="1747FB4D" w14:textId="77777777" w:rsidR="004D4B0B" w:rsidRDefault="004D4B0B" w:rsidP="00351CE0">
                          <w:pPr>
                            <w:jc w:val="center"/>
                            <w:outlineLvl w:val="0"/>
                            <w:rPr>
                              <w:rFonts w:ascii="Albertus Medium" w:hAnsi="Albertus Medium"/>
                              <w:b/>
                              <w:color w:val="C00000"/>
                              <w:sz w:val="8"/>
                              <w:szCs w:val="8"/>
                            </w:rPr>
                          </w:pPr>
                        </w:p>
                        <w:p w14:paraId="77F359C8" w14:textId="77777777" w:rsidR="00351CE0" w:rsidRDefault="00351CE0" w:rsidP="00351CE0">
                          <w:pPr>
                            <w:jc w:val="center"/>
                            <w:outlineLvl w:val="0"/>
                            <w:rPr>
                              <w:rFonts w:ascii="Albertus Medium" w:hAnsi="Albertus Medium"/>
                              <w:b/>
                              <w:color w:val="C00000"/>
                              <w:sz w:val="8"/>
                              <w:szCs w:val="8"/>
                            </w:rPr>
                          </w:pPr>
                        </w:p>
                        <w:p w14:paraId="4DC84F48" w14:textId="77777777" w:rsidR="00351CE0" w:rsidRPr="00756237" w:rsidRDefault="00027944" w:rsidP="00351CE0">
                          <w:pPr>
                            <w:spacing w:line="400" w:lineRule="exact"/>
                            <w:jc w:val="center"/>
                            <w:outlineLvl w:val="0"/>
                            <w:rPr>
                              <w:rFonts w:ascii="Albertus Medium" w:hAnsi="Albertus Medium"/>
                              <w:b/>
                              <w:color w:val="C00000"/>
                              <w:sz w:val="26"/>
                              <w:szCs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756237">
                            <w:rPr>
                              <w:rFonts w:ascii="Albertus Medium" w:hAnsi="Albertus Medium"/>
                              <w:b/>
                              <w:color w:val="C00000"/>
                              <w:sz w:val="26"/>
                              <w:szCs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"OBRAS MAESTRAS ESCONDIDAS</w:t>
                          </w:r>
                          <w:r w:rsidR="00351CE0" w:rsidRPr="00756237">
                            <w:rPr>
                              <w:rFonts w:ascii="Albertus Medium" w:hAnsi="Albertus Medium"/>
                              <w:b/>
                              <w:color w:val="C00000"/>
                              <w:sz w:val="26"/>
                              <w:szCs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w:t>
                          </w:r>
                        </w:p>
                        <w:p w14:paraId="1896604A" w14:textId="753C8C10" w:rsidR="00351CE0" w:rsidRPr="00756237" w:rsidRDefault="002111B7" w:rsidP="006E5069">
                          <w:pPr>
                            <w:spacing w:line="340" w:lineRule="exact"/>
                            <w:jc w:val="center"/>
                            <w:outlineLvl w:val="0"/>
                            <w:rPr>
                              <w:rFonts w:ascii="Albertus Medium" w:hAnsi="Albertus Medium"/>
                              <w:b/>
                              <w:smallCaps/>
                              <w:color w:val="C00000"/>
                              <w:spacing w:val="-8"/>
                              <w:sz w:val="26"/>
                              <w:szCs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Albertus Medium" w:hAnsi="Albertus Medium"/>
                              <w:b/>
                              <w:smallCaps/>
                              <w:color w:val="C00000"/>
                              <w:spacing w:val="-8"/>
                              <w:w w:val="90"/>
                              <w:sz w:val="26"/>
                              <w:szCs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10</w:t>
                          </w:r>
                          <w:r w:rsidR="00686501">
                            <w:rPr>
                              <w:rFonts w:ascii="Albertus Medium" w:hAnsi="Albertus Medium"/>
                              <w:b/>
                              <w:smallCaps/>
                              <w:color w:val="C00000"/>
                              <w:spacing w:val="-8"/>
                              <w:w w:val="90"/>
                              <w:sz w:val="26"/>
                              <w:szCs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w:t>
                          </w:r>
                          <w:r w:rsidR="00351CE0" w:rsidRPr="00756237">
                            <w:rPr>
                              <w:rFonts w:ascii="Albertus Medium" w:hAnsi="Albertus Medium"/>
                              <w:b/>
                              <w:smallCaps/>
                              <w:color w:val="C00000"/>
                              <w:spacing w:val="-8"/>
                              <w:w w:val="90"/>
                              <w:sz w:val="26"/>
                              <w:szCs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to</w:t>
                          </w:r>
                          <w:r w:rsidR="00027944" w:rsidRPr="00756237">
                            <w:rPr>
                              <w:rFonts w:ascii="Albertus Medium" w:hAnsi="Albertus Medium"/>
                              <w:b/>
                              <w:smallCaps/>
                              <w:color w:val="C00000"/>
                              <w:spacing w:val="-8"/>
                              <w:w w:val="90"/>
                              <w:sz w:val="26"/>
                              <w:szCs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ur para descubrir las</w:t>
                          </w:r>
                        </w:p>
                        <w:p w14:paraId="5BF8B645" w14:textId="77777777" w:rsidR="00351CE0" w:rsidRPr="00756237" w:rsidRDefault="00027944" w:rsidP="006E5069">
                          <w:pPr>
                            <w:spacing w:line="340" w:lineRule="exact"/>
                            <w:jc w:val="center"/>
                            <w:outlineLvl w:val="0"/>
                            <w:rPr>
                              <w:rFonts w:ascii="Albertus Medium" w:hAnsi="Albertus Medium"/>
                              <w:b/>
                              <w:smallCaps/>
                              <w:color w:val="C00000"/>
                              <w:sz w:val="26"/>
                              <w:szCs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roofErr w:type="spellStart"/>
                          <w:r w:rsidRPr="00756237">
                            <w:rPr>
                              <w:rFonts w:ascii="Albertus Medium" w:hAnsi="Albertus Medium"/>
                              <w:b/>
                              <w:smallCaps/>
                              <w:color w:val="C00000"/>
                              <w:w w:val="90"/>
                              <w:sz w:val="26"/>
                              <w:szCs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Marcas</w:t>
                          </w:r>
                          <w:proofErr w:type="spellEnd"/>
                          <w:r w:rsidR="00351CE0" w:rsidRPr="00756237">
                            <w:rPr>
                              <w:rFonts w:ascii="Albertus Medium" w:hAnsi="Albertus Medium"/>
                              <w:b/>
                              <w:smallCaps/>
                              <w:color w:val="C00000"/>
                              <w:w w:val="90"/>
                              <w:sz w:val="26"/>
                              <w:szCs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 Italia</w:t>
                          </w:r>
                        </w:p>
                        <w:p w14:paraId="6F756887" w14:textId="7D23E3BA" w:rsidR="00351CE0" w:rsidRPr="006E5069" w:rsidRDefault="002111B7" w:rsidP="006E5069">
                          <w:pPr>
                            <w:spacing w:line="260" w:lineRule="exact"/>
                            <w:jc w:val="center"/>
                            <w:rPr>
                              <w:rFonts w:ascii="Albertus Medium" w:hAnsi="Albertus Medium"/>
                              <w:b/>
                              <w:color w:val="C00000"/>
                              <w:w w:val="90"/>
                              <w:sz w:val="2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Albertus Medium" w:hAnsi="Albertus Medium"/>
                              <w:b/>
                              <w:color w:val="C00000"/>
                              <w:w w:val="90"/>
                              <w:sz w:val="1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20-25</w:t>
                          </w:r>
                          <w:r w:rsidR="00351CE0" w:rsidRPr="00756237">
                            <w:rPr>
                              <w:rFonts w:ascii="Albertus Medium" w:hAnsi="Albertus Medium"/>
                              <w:b/>
                              <w:color w:val="C00000"/>
                              <w:w w:val="90"/>
                              <w:sz w:val="1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proofErr w:type="spellStart"/>
                          <w:r w:rsidR="00027944" w:rsidRPr="00756237">
                            <w:rPr>
                              <w:rFonts w:ascii="Albertus Medium" w:hAnsi="Albertus Medium"/>
                              <w:b/>
                              <w:color w:val="C00000"/>
                              <w:spacing w:val="10"/>
                              <w:w w:val="90"/>
                              <w:sz w:val="1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mayo</w:t>
                          </w:r>
                          <w:proofErr w:type="spellEnd"/>
                          <w:r w:rsidR="00622E7C" w:rsidRPr="00756237">
                            <w:rPr>
                              <w:rFonts w:ascii="Albertus Medium" w:hAnsi="Albertus Medium"/>
                              <w:b/>
                              <w:color w:val="C00000"/>
                              <w:w w:val="90"/>
                              <w:sz w:val="1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r>
                            <w:rPr>
                              <w:rFonts w:ascii="Albertus Medium" w:hAnsi="Albertus Medium"/>
                              <w:b/>
                              <w:color w:val="C00000"/>
                              <w:w w:val="90"/>
                              <w:sz w:val="2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2019</w:t>
                          </w:r>
                        </w:p>
                        <w:p w14:paraId="0637FFBA" w14:textId="77777777" w:rsidR="00351CE0" w:rsidRDefault="00351CE0" w:rsidP="00351CE0">
                          <w:pPr>
                            <w:spacing w:line="28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_x0000_s1027" type="#_x0000_t202" style="position:absolute;margin-left:170.5pt;margin-top:-25.05pt;width:285pt;height:11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" stroked="f">
              <v:textbox>
                <w:txbxContent>
                  <w:p w14:paraId="63B6D417" w14:textId="77777777" w:rsidR="00351CE0" w:rsidRDefault="00351CE0" w:rsidP="00351CE0">
                    <w:pPr>
                      <w:jc w:val="center"/>
                      <w:outlineLvl w:val="0"/>
                      <w:rPr>
                        <w:rFonts w:ascii="Albertus Medium" w:hAnsi="Albertus Medium"/>
                        <w:b/>
                        <w:color w:val="C00000"/>
                        <w:sz w:val="8"/>
                        <w:szCs w:val="8"/>
                      </w:rPr>
                    </w:pPr>
                  </w:p>
                  <w:p w14:paraId="1747FB4D" w14:textId="77777777" w:rsidR="004D4B0B" w:rsidRDefault="004D4B0B" w:rsidP="00351CE0">
                    <w:pPr>
                      <w:jc w:val="center"/>
                      <w:outlineLvl w:val="0"/>
                      <w:rPr>
                        <w:rFonts w:ascii="Albertus Medium" w:hAnsi="Albertus Medium"/>
                        <w:b/>
                        <w:color w:val="C00000"/>
                        <w:sz w:val="8"/>
                        <w:szCs w:val="8"/>
                      </w:rPr>
                    </w:pPr>
                  </w:p>
                  <w:p w14:paraId="77F359C8" w14:textId="77777777" w:rsidR="00351CE0" w:rsidRDefault="00351CE0" w:rsidP="00351CE0">
                    <w:pPr>
                      <w:jc w:val="center"/>
                      <w:outlineLvl w:val="0"/>
                      <w:rPr>
                        <w:rFonts w:ascii="Albertus Medium" w:hAnsi="Albertus Medium"/>
                        <w:b/>
                        <w:color w:val="C00000"/>
                        <w:sz w:val="8"/>
                        <w:szCs w:val="8"/>
                      </w:rPr>
                    </w:pPr>
                  </w:p>
                  <w:p w14:paraId="4DC84F48" w14:textId="77777777" w:rsidR="00351CE0" w:rsidRPr="00756237" w:rsidRDefault="00027944" w:rsidP="00351CE0">
                    <w:pPr>
                      <w:spacing w:line="400" w:lineRule="exact"/>
                      <w:jc w:val="center"/>
                      <w:outlineLvl w:val="0"/>
                      <w:rPr>
                        <w:rFonts w:ascii="Albertus Medium" w:hAnsi="Albertus Medium"/>
                        <w:b/>
                        <w:color w:val="C00000"/>
                        <w:sz w:val="26"/>
                        <w:szCs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756237">
                      <w:rPr>
                        <w:rFonts w:ascii="Albertus Medium" w:hAnsi="Albertus Medium"/>
                        <w:b/>
                        <w:color w:val="C00000"/>
                        <w:sz w:val="26"/>
                        <w:szCs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"OBRAS MAESTRAS ESCONDIDAS</w:t>
                    </w:r>
                    <w:r w:rsidR="00351CE0" w:rsidRPr="00756237">
                      <w:rPr>
                        <w:rFonts w:ascii="Albertus Medium" w:hAnsi="Albertus Medium"/>
                        <w:b/>
                        <w:color w:val="C00000"/>
                        <w:sz w:val="26"/>
                        <w:szCs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w:t>
                    </w:r>
                  </w:p>
                  <w:p w14:paraId="1896604A" w14:textId="753C8C10" w:rsidR="00351CE0" w:rsidRPr="00756237" w:rsidRDefault="002111B7" w:rsidP="006E5069">
                    <w:pPr>
                      <w:spacing w:line="340" w:lineRule="exact"/>
                      <w:jc w:val="center"/>
                      <w:outlineLvl w:val="0"/>
                      <w:rPr>
                        <w:rFonts w:ascii="Albertus Medium" w:hAnsi="Albertus Medium"/>
                        <w:b/>
                        <w:smallCaps/>
                        <w:color w:val="C00000"/>
                        <w:spacing w:val="-8"/>
                        <w:sz w:val="26"/>
                        <w:szCs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Albertus Medium" w:hAnsi="Albertus Medium"/>
                        <w:b/>
                        <w:smallCaps/>
                        <w:color w:val="C00000"/>
                        <w:spacing w:val="-8"/>
                        <w:w w:val="90"/>
                        <w:sz w:val="26"/>
                        <w:szCs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10</w:t>
                    </w:r>
                    <w:r w:rsidR="00686501">
                      <w:rPr>
                        <w:rFonts w:ascii="Albertus Medium" w:hAnsi="Albertus Medium"/>
                        <w:b/>
                        <w:smallCaps/>
                        <w:color w:val="C00000"/>
                        <w:spacing w:val="-8"/>
                        <w:w w:val="90"/>
                        <w:sz w:val="26"/>
                        <w:szCs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w:t>
                    </w:r>
                    <w:r w:rsidR="00351CE0" w:rsidRPr="00756237">
                      <w:rPr>
                        <w:rFonts w:ascii="Albertus Medium" w:hAnsi="Albertus Medium"/>
                        <w:b/>
                        <w:smallCaps/>
                        <w:color w:val="C00000"/>
                        <w:spacing w:val="-8"/>
                        <w:w w:val="90"/>
                        <w:sz w:val="26"/>
                        <w:szCs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to</w:t>
                    </w:r>
                    <w:r w:rsidR="00027944" w:rsidRPr="00756237">
                      <w:rPr>
                        <w:rFonts w:ascii="Albertus Medium" w:hAnsi="Albertus Medium"/>
                        <w:b/>
                        <w:smallCaps/>
                        <w:color w:val="C00000"/>
                        <w:spacing w:val="-8"/>
                        <w:w w:val="90"/>
                        <w:sz w:val="26"/>
                        <w:szCs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ur para descubrir las</w:t>
                    </w:r>
                  </w:p>
                  <w:p w14:paraId="5BF8B645" w14:textId="77777777" w:rsidR="00351CE0" w:rsidRPr="00756237" w:rsidRDefault="00027944" w:rsidP="006E5069">
                    <w:pPr>
                      <w:spacing w:line="340" w:lineRule="exact"/>
                      <w:jc w:val="center"/>
                      <w:outlineLvl w:val="0"/>
                      <w:rPr>
                        <w:rFonts w:ascii="Albertus Medium" w:hAnsi="Albertus Medium"/>
                        <w:b/>
                        <w:smallCaps/>
                        <w:color w:val="C00000"/>
                        <w:sz w:val="26"/>
                        <w:szCs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roofErr w:type="spellStart"/>
                    <w:r w:rsidRPr="00756237">
                      <w:rPr>
                        <w:rFonts w:ascii="Albertus Medium" w:hAnsi="Albertus Medium"/>
                        <w:b/>
                        <w:smallCaps/>
                        <w:color w:val="C00000"/>
                        <w:w w:val="90"/>
                        <w:sz w:val="26"/>
                        <w:szCs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Marcas</w:t>
                    </w:r>
                    <w:proofErr w:type="spellEnd"/>
                    <w:r w:rsidR="00351CE0" w:rsidRPr="00756237">
                      <w:rPr>
                        <w:rFonts w:ascii="Albertus Medium" w:hAnsi="Albertus Medium"/>
                        <w:b/>
                        <w:smallCaps/>
                        <w:color w:val="C00000"/>
                        <w:w w:val="90"/>
                        <w:sz w:val="26"/>
                        <w:szCs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 Italia</w:t>
                    </w:r>
                  </w:p>
                  <w:p w14:paraId="6F756887" w14:textId="7D23E3BA" w:rsidR="00351CE0" w:rsidRPr="006E5069" w:rsidRDefault="002111B7" w:rsidP="006E5069">
                    <w:pPr>
                      <w:spacing w:line="260" w:lineRule="exact"/>
                      <w:jc w:val="center"/>
                      <w:rPr>
                        <w:rFonts w:ascii="Albertus Medium" w:hAnsi="Albertus Medium"/>
                        <w:b/>
                        <w:color w:val="C00000"/>
                        <w:w w:val="90"/>
                        <w:sz w:val="2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Albertus Medium" w:hAnsi="Albertus Medium"/>
                        <w:b/>
                        <w:color w:val="C00000"/>
                        <w:w w:val="90"/>
                        <w:sz w:val="1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20-25</w:t>
                    </w:r>
                    <w:r w:rsidR="00351CE0" w:rsidRPr="00756237">
                      <w:rPr>
                        <w:rFonts w:ascii="Albertus Medium" w:hAnsi="Albertus Medium"/>
                        <w:b/>
                        <w:color w:val="C00000"/>
                        <w:w w:val="90"/>
                        <w:sz w:val="1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proofErr w:type="spellStart"/>
                    <w:r w:rsidR="00027944" w:rsidRPr="00756237">
                      <w:rPr>
                        <w:rFonts w:ascii="Albertus Medium" w:hAnsi="Albertus Medium"/>
                        <w:b/>
                        <w:color w:val="C00000"/>
                        <w:spacing w:val="10"/>
                        <w:w w:val="90"/>
                        <w:sz w:val="1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mayo</w:t>
                    </w:r>
                    <w:proofErr w:type="spellEnd"/>
                    <w:r w:rsidR="00622E7C" w:rsidRPr="00756237">
                      <w:rPr>
                        <w:rFonts w:ascii="Albertus Medium" w:hAnsi="Albertus Medium"/>
                        <w:b/>
                        <w:color w:val="C00000"/>
                        <w:w w:val="90"/>
                        <w:sz w:val="1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r>
                      <w:rPr>
                        <w:rFonts w:ascii="Albertus Medium" w:hAnsi="Albertus Medium"/>
                        <w:b/>
                        <w:color w:val="C00000"/>
                        <w:w w:val="90"/>
                        <w:sz w:val="2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2019</w:t>
                    </w:r>
                  </w:p>
                  <w:p w14:paraId="0637FFBA" w14:textId="77777777" w:rsidR="00351CE0" w:rsidRDefault="00351CE0" w:rsidP="00351CE0">
                    <w:pPr>
                      <w:spacing w:line="280" w:lineRule="exact"/>
                    </w:pPr>
                  </w:p>
                </w:txbxContent>
              </v:textbox>
            </v:shape>
          </w:pict>
        </mc:Fallback>
      </mc:AlternateContent>
    </w:r>
    <w:r w:rsidRPr="00D02C47">
      <w:rPr>
        <w:rFonts w:ascii="Calibri" w:hAnsi="Calibri"/>
        <w:b/>
        <w:noProof/>
        <w:color w:val="000000"/>
      </w:rPr>
      <mc:AlternateContent>
        <mc:Choice Requires="wps">
          <w:drawing>
            <wp:anchor distT="0" distB="0" distL="114300" distR="114300" simplePos="0" relativeHeight="251659264" behindDoc="0" locked="0" layoutInCell="1" allowOverlap="1" wp14:anchorId="65EC98A8" wp14:editId="40A95A12">
              <wp:simplePos x="0" y="0"/>
              <wp:positionH relativeFrom="column">
                <wp:posOffset>-158115</wp:posOffset>
              </wp:positionH>
              <wp:positionV relativeFrom="paragraph">
                <wp:posOffset>-221615</wp:posOffset>
              </wp:positionV>
              <wp:extent cx="2143125" cy="1276350"/>
              <wp:effectExtent l="0" t="0" r="9525"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1276350"/>
                      </a:xfrm>
                      <a:prstGeom prst="rect">
                        <a:avLst/>
                      </a:prstGeom>
                      <a:solidFill>
                        <a:srgbClr val="FFFFFF"/>
                      </a:solidFill>
                      <a:ln w="9525">
                        <a:noFill/>
                        <a:miter lim="800000"/>
                        <a:headEnd/>
                        <a:tailEnd/>
                      </a:ln>
                    </wps:spPr>
                    <wps:txbx>
                      <w:txbxContent>
                        <w:p w14:paraId="7A482B79" w14:textId="3CE035EE" w:rsidR="00351CE0" w:rsidRDefault="002111B7" w:rsidP="00351CE0">
                          <w:r>
                            <w:rPr>
                              <w:noProof/>
                            </w:rPr>
                            <w:drawing>
                              <wp:inline distT="0" distB="0" distL="0" distR="0" wp14:anchorId="0081C455" wp14:editId="3BC141B0">
                                <wp:extent cx="1951355" cy="750869"/>
                                <wp:effectExtent l="0" t="0" r="4445" b="11430"/>
                                <wp:docPr id="3"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1355" cy="75086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1" o:spid="_x0000_s1028" type="#_x0000_t202" style="position:absolute;margin-left:-12.4pt;margin-top:-17.4pt;width:168.75pt;height: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" stroked="f">
              <v:textbox>
                <w:txbxContent>
                  <w:p w14:paraId="7A482B79" w14:textId="3CE035EE" w:rsidR="00351CE0" w:rsidRDefault="002111B7" w:rsidP="00351CE0">
                    <w:r>
                      <w:rPr>
                        <w:noProof/>
                      </w:rPr>
                      <w:drawing>
                        <wp:inline distT="0" distB="0" distL="0" distR="0" wp14:anchorId="0081C455" wp14:editId="3BC141B0">
                          <wp:extent cx="1951355" cy="750869"/>
                          <wp:effectExtent l="0" t="0" r="4445" b="11430"/>
                          <wp:docPr id="3"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1355" cy="750869"/>
                                  </a:xfrm>
                                  <a:prstGeom prst="rect">
                                    <a:avLst/>
                                  </a:prstGeom>
                                  <a:noFill/>
                                  <a:ln>
                                    <a:noFill/>
                                  </a:ln>
                                </pic:spPr>
                              </pic:pic>
                            </a:graphicData>
                          </a:graphic>
                        </wp:inline>
                      </w:drawing>
                    </w:r>
                  </w:p>
                </w:txbxContent>
              </v:textbox>
            </v:shape>
          </w:pict>
        </mc:Fallback>
      </mc:AlternateContent>
    </w:r>
    <w:r w:rsidR="00351CE0">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80902"/>
    <w:multiLevelType w:val="hybridMultilevel"/>
    <w:tmpl w:val="F710CCA8"/>
    <w:lvl w:ilvl="0" w:tplc="7C125E96">
      <w:numFmt w:val="bullet"/>
      <w:lvlText w:val="-"/>
      <w:lvlJc w:val="left"/>
      <w:pPr>
        <w:ind w:left="720" w:hanging="360"/>
      </w:pPr>
      <w:rPr>
        <w:rFonts w:ascii="Calibri" w:eastAsia="Times New Roman" w:hAnsi="Calibri" w:cs="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1F51F13"/>
    <w:multiLevelType w:val="hybridMultilevel"/>
    <w:tmpl w:val="9D0C70A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EA3"/>
    <w:rsid w:val="00002E01"/>
    <w:rsid w:val="000060E5"/>
    <w:rsid w:val="00026F99"/>
    <w:rsid w:val="00027944"/>
    <w:rsid w:val="0005262E"/>
    <w:rsid w:val="000750CA"/>
    <w:rsid w:val="00095551"/>
    <w:rsid w:val="00142F21"/>
    <w:rsid w:val="00145E1D"/>
    <w:rsid w:val="00183505"/>
    <w:rsid w:val="001C3E76"/>
    <w:rsid w:val="002111B7"/>
    <w:rsid w:val="002362B3"/>
    <w:rsid w:val="002732FD"/>
    <w:rsid w:val="00303D51"/>
    <w:rsid w:val="00351CE0"/>
    <w:rsid w:val="00393831"/>
    <w:rsid w:val="00404A46"/>
    <w:rsid w:val="00425532"/>
    <w:rsid w:val="00431FB9"/>
    <w:rsid w:val="00442E99"/>
    <w:rsid w:val="0046622B"/>
    <w:rsid w:val="0046648B"/>
    <w:rsid w:val="004C3F59"/>
    <w:rsid w:val="004D4B0B"/>
    <w:rsid w:val="004E3B17"/>
    <w:rsid w:val="004E3CAF"/>
    <w:rsid w:val="004E4FA0"/>
    <w:rsid w:val="00527E1D"/>
    <w:rsid w:val="0054137E"/>
    <w:rsid w:val="005B2C64"/>
    <w:rsid w:val="005C297D"/>
    <w:rsid w:val="005D1592"/>
    <w:rsid w:val="00607FAE"/>
    <w:rsid w:val="00617C77"/>
    <w:rsid w:val="00622E7C"/>
    <w:rsid w:val="006378C5"/>
    <w:rsid w:val="006707EC"/>
    <w:rsid w:val="00686501"/>
    <w:rsid w:val="006C3BCF"/>
    <w:rsid w:val="006E2A1D"/>
    <w:rsid w:val="006E5069"/>
    <w:rsid w:val="006F7687"/>
    <w:rsid w:val="00705EA3"/>
    <w:rsid w:val="00756237"/>
    <w:rsid w:val="007A50FA"/>
    <w:rsid w:val="00800D39"/>
    <w:rsid w:val="00846855"/>
    <w:rsid w:val="008F6365"/>
    <w:rsid w:val="009019AA"/>
    <w:rsid w:val="00902596"/>
    <w:rsid w:val="009047DD"/>
    <w:rsid w:val="00931FEC"/>
    <w:rsid w:val="0098317C"/>
    <w:rsid w:val="009B07A9"/>
    <w:rsid w:val="009C7CA2"/>
    <w:rsid w:val="009E7172"/>
    <w:rsid w:val="00A457A1"/>
    <w:rsid w:val="00AA712A"/>
    <w:rsid w:val="00AB1B66"/>
    <w:rsid w:val="00AC3CEF"/>
    <w:rsid w:val="00AD5DB8"/>
    <w:rsid w:val="00B31D36"/>
    <w:rsid w:val="00B559B9"/>
    <w:rsid w:val="00B93946"/>
    <w:rsid w:val="00C12CC2"/>
    <w:rsid w:val="00C5112B"/>
    <w:rsid w:val="00C80C8F"/>
    <w:rsid w:val="00CA4A01"/>
    <w:rsid w:val="00CE772F"/>
    <w:rsid w:val="00D02C47"/>
    <w:rsid w:val="00D44F51"/>
    <w:rsid w:val="00D455F9"/>
    <w:rsid w:val="00D45EAD"/>
    <w:rsid w:val="00DA2F8A"/>
    <w:rsid w:val="00DA4B67"/>
    <w:rsid w:val="00E0652F"/>
    <w:rsid w:val="00E34D1B"/>
    <w:rsid w:val="00E62AFD"/>
    <w:rsid w:val="00EB2A1A"/>
    <w:rsid w:val="00ED37B2"/>
    <w:rsid w:val="00EF6043"/>
    <w:rsid w:val="00F077E1"/>
    <w:rsid w:val="00F55D0E"/>
    <w:rsid w:val="00FB1217"/>
    <w:rsid w:val="00FC67B4"/>
    <w:rsid w:val="00FE0252"/>
    <w:rsid w:val="00FF3E9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97B9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05EA3"/>
    <w:pPr>
      <w:spacing w:after="0" w:line="240" w:lineRule="auto"/>
    </w:pPr>
    <w:rPr>
      <w:rFonts w:ascii="Times New Roman" w:eastAsia="Times New Roman" w:hAnsi="Times New Roman" w:cs="Times New Roman"/>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05EA3"/>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705EA3"/>
    <w:rPr>
      <w:rFonts w:ascii="Tahoma" w:eastAsia="Times New Roman" w:hAnsi="Tahoma" w:cs="Tahoma"/>
      <w:sz w:val="16"/>
      <w:szCs w:val="16"/>
      <w:lang w:eastAsia="it-IT"/>
    </w:rPr>
  </w:style>
  <w:style w:type="character" w:styleId="Collegamentoipertestuale">
    <w:name w:val="Hyperlink"/>
    <w:rsid w:val="005B2C64"/>
    <w:rPr>
      <w:color w:val="0000FF"/>
      <w:u w:val="single"/>
    </w:rPr>
  </w:style>
  <w:style w:type="paragraph" w:styleId="Paragrafoelenco">
    <w:name w:val="List Paragraph"/>
    <w:basedOn w:val="Normale"/>
    <w:uiPriority w:val="34"/>
    <w:qFormat/>
    <w:rsid w:val="006E2A1D"/>
    <w:pPr>
      <w:ind w:left="720"/>
      <w:contextualSpacing/>
    </w:pPr>
  </w:style>
  <w:style w:type="paragraph" w:styleId="Intestazione">
    <w:name w:val="header"/>
    <w:basedOn w:val="Normale"/>
    <w:link w:val="IntestazioneCarattere"/>
    <w:uiPriority w:val="99"/>
    <w:unhideWhenUsed/>
    <w:rsid w:val="00351CE0"/>
    <w:pPr>
      <w:tabs>
        <w:tab w:val="center" w:pos="4819"/>
        <w:tab w:val="right" w:pos="9638"/>
      </w:tabs>
    </w:pPr>
  </w:style>
  <w:style w:type="character" w:customStyle="1" w:styleId="IntestazioneCarattere">
    <w:name w:val="Intestazione Carattere"/>
    <w:basedOn w:val="Caratterepredefinitoparagrafo"/>
    <w:link w:val="Intestazione"/>
    <w:uiPriority w:val="99"/>
    <w:rsid w:val="00351CE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351CE0"/>
    <w:pPr>
      <w:tabs>
        <w:tab w:val="center" w:pos="4819"/>
        <w:tab w:val="right" w:pos="9638"/>
      </w:tabs>
    </w:pPr>
  </w:style>
  <w:style w:type="character" w:customStyle="1" w:styleId="PidipaginaCarattere">
    <w:name w:val="Piè di pagina Carattere"/>
    <w:basedOn w:val="Caratterepredefinitoparagrafo"/>
    <w:link w:val="Pidipagina"/>
    <w:uiPriority w:val="99"/>
    <w:rsid w:val="00351CE0"/>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05EA3"/>
    <w:pPr>
      <w:spacing w:after="0" w:line="240" w:lineRule="auto"/>
    </w:pPr>
    <w:rPr>
      <w:rFonts w:ascii="Times New Roman" w:eastAsia="Times New Roman" w:hAnsi="Times New Roman" w:cs="Times New Roman"/>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05EA3"/>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705EA3"/>
    <w:rPr>
      <w:rFonts w:ascii="Tahoma" w:eastAsia="Times New Roman" w:hAnsi="Tahoma" w:cs="Tahoma"/>
      <w:sz w:val="16"/>
      <w:szCs w:val="16"/>
      <w:lang w:eastAsia="it-IT"/>
    </w:rPr>
  </w:style>
  <w:style w:type="character" w:styleId="Collegamentoipertestuale">
    <w:name w:val="Hyperlink"/>
    <w:rsid w:val="005B2C64"/>
    <w:rPr>
      <w:color w:val="0000FF"/>
      <w:u w:val="single"/>
    </w:rPr>
  </w:style>
  <w:style w:type="paragraph" w:styleId="Paragrafoelenco">
    <w:name w:val="List Paragraph"/>
    <w:basedOn w:val="Normale"/>
    <w:uiPriority w:val="34"/>
    <w:qFormat/>
    <w:rsid w:val="006E2A1D"/>
    <w:pPr>
      <w:ind w:left="720"/>
      <w:contextualSpacing/>
    </w:pPr>
  </w:style>
  <w:style w:type="paragraph" w:styleId="Intestazione">
    <w:name w:val="header"/>
    <w:basedOn w:val="Normale"/>
    <w:link w:val="IntestazioneCarattere"/>
    <w:uiPriority w:val="99"/>
    <w:unhideWhenUsed/>
    <w:rsid w:val="00351CE0"/>
    <w:pPr>
      <w:tabs>
        <w:tab w:val="center" w:pos="4819"/>
        <w:tab w:val="right" w:pos="9638"/>
      </w:tabs>
    </w:pPr>
  </w:style>
  <w:style w:type="character" w:customStyle="1" w:styleId="IntestazioneCarattere">
    <w:name w:val="Intestazione Carattere"/>
    <w:basedOn w:val="Caratterepredefinitoparagrafo"/>
    <w:link w:val="Intestazione"/>
    <w:uiPriority w:val="99"/>
    <w:rsid w:val="00351CE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351CE0"/>
    <w:pPr>
      <w:tabs>
        <w:tab w:val="center" w:pos="4819"/>
        <w:tab w:val="right" w:pos="9638"/>
      </w:tabs>
    </w:pPr>
  </w:style>
  <w:style w:type="character" w:customStyle="1" w:styleId="PidipaginaCarattere">
    <w:name w:val="Piè di pagina Carattere"/>
    <w:basedOn w:val="Caratterepredefinitoparagrafo"/>
    <w:link w:val="Pidipagina"/>
    <w:uiPriority w:val="99"/>
    <w:rsid w:val="00351CE0"/>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20.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71152-A7C4-4949-903A-68484DA52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418</Words>
  <Characters>2383</Characters>
  <Application>Microsoft Macintosh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dc:creator>
  <cp:lastModifiedBy>LUIGI CAFASI</cp:lastModifiedBy>
  <cp:revision>3</cp:revision>
  <cp:lastPrinted>2014-02-08T19:34:00Z</cp:lastPrinted>
  <dcterms:created xsi:type="dcterms:W3CDTF">2019-01-25T18:53:00Z</dcterms:created>
  <dcterms:modified xsi:type="dcterms:W3CDTF">2019-01-29T22:47:00Z</dcterms:modified>
</cp:coreProperties>
</file>